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49136" w14:textId="77777777" w:rsidR="001416CE" w:rsidRDefault="001416CE" w:rsidP="001416CE">
      <w:pPr>
        <w:spacing w:after="0" w:line="288" w:lineRule="auto"/>
        <w:jc w:val="center"/>
        <w:rPr>
          <w:rFonts w:eastAsia="Times New Roman" w:cs="Times New Roman"/>
          <w:b/>
          <w:bCs/>
          <w:kern w:val="0"/>
          <w:sz w:val="28"/>
          <w:szCs w:val="28"/>
          <w14:ligatures w14:val="none"/>
        </w:rPr>
      </w:pPr>
      <w:r w:rsidRPr="001416CE">
        <w:rPr>
          <w:rFonts w:eastAsia="Times New Roman" w:cs="Times New Roman"/>
          <w:b/>
          <w:bCs/>
          <w:kern w:val="0"/>
          <w:sz w:val="28"/>
          <w:szCs w:val="28"/>
          <w14:ligatures w14:val="none"/>
        </w:rPr>
        <w:t>VẬN DỤNG KIẾN THỨC ĐỊA LÍ VẼ LƯỢC ĐỒ</w:t>
      </w:r>
      <w:r w:rsidRPr="001416CE">
        <w:rPr>
          <w:rFonts w:eastAsia="Times New Roman" w:cs="Times New Roman"/>
          <w:b/>
          <w:bCs/>
          <w:kern w:val="0"/>
          <w:sz w:val="28"/>
          <w:szCs w:val="28"/>
          <w14:ligatures w14:val="none"/>
        </w:rPr>
        <w:t xml:space="preserve"> TRÍ NHỚ</w:t>
      </w:r>
      <w:r w:rsidRPr="001416CE">
        <w:rPr>
          <w:rFonts w:eastAsia="Times New Roman" w:cs="Times New Roman"/>
          <w:b/>
          <w:bCs/>
          <w:kern w:val="0"/>
          <w:sz w:val="28"/>
          <w:szCs w:val="28"/>
          <w14:ligatures w14:val="none"/>
        </w:rPr>
        <w:t xml:space="preserve"> </w:t>
      </w:r>
    </w:p>
    <w:p w14:paraId="030D5702" w14:textId="63851C89" w:rsidR="001416CE" w:rsidRPr="001416CE" w:rsidRDefault="001416CE" w:rsidP="001416CE">
      <w:pPr>
        <w:spacing w:after="0" w:line="288" w:lineRule="auto"/>
        <w:jc w:val="center"/>
        <w:rPr>
          <w:rFonts w:eastAsia="Times New Roman" w:cs="Times New Roman"/>
          <w:b/>
          <w:bCs/>
          <w:kern w:val="0"/>
          <w:sz w:val="28"/>
          <w:szCs w:val="28"/>
          <w14:ligatures w14:val="none"/>
        </w:rPr>
      </w:pPr>
      <w:r w:rsidRPr="001416CE">
        <w:rPr>
          <w:rFonts w:eastAsia="Times New Roman" w:cs="Times New Roman"/>
          <w:b/>
          <w:bCs/>
          <w:kern w:val="0"/>
          <w:sz w:val="28"/>
          <w:szCs w:val="28"/>
          <w14:ligatures w14:val="none"/>
        </w:rPr>
        <w:t>ĐƯỜNG TỪ NHÀ ĐẾN TRƯỜNG</w:t>
      </w:r>
    </w:p>
    <w:p w14:paraId="04316F31" w14:textId="3BFBDAE5" w:rsidR="001416CE" w:rsidRPr="001416CE" w:rsidRDefault="001416CE" w:rsidP="001416CE">
      <w:pPr>
        <w:spacing w:after="0" w:line="288" w:lineRule="auto"/>
        <w:ind w:firstLine="720"/>
        <w:rPr>
          <w:rFonts w:eastAsia="Times New Roman" w:cs="Times New Roman"/>
          <w:kern w:val="0"/>
          <w:sz w:val="28"/>
          <w:szCs w:val="28"/>
          <w14:ligatures w14:val="none"/>
        </w:rPr>
      </w:pPr>
      <w:r w:rsidRPr="001416CE">
        <w:rPr>
          <w:rFonts w:eastAsia="Times New Roman" w:cs="Times New Roman"/>
          <w:kern w:val="0"/>
          <w:sz w:val="28"/>
          <w:szCs w:val="28"/>
          <w14:ligatures w14:val="none"/>
        </w:rPr>
        <w:t xml:space="preserve">Trong tiết học Địa lí 6, bài </w:t>
      </w:r>
      <w:r w:rsidRPr="001416CE">
        <w:rPr>
          <w:rFonts w:eastAsia="Times New Roman" w:cs="Times New Roman"/>
          <w:i/>
          <w:iCs/>
          <w:kern w:val="0"/>
          <w:sz w:val="28"/>
          <w:szCs w:val="28"/>
          <w14:ligatures w14:val="none"/>
        </w:rPr>
        <w:t xml:space="preserve">“Lược đồ </w:t>
      </w:r>
      <w:r w:rsidRPr="001416CE">
        <w:rPr>
          <w:rFonts w:eastAsia="Times New Roman" w:cs="Times New Roman"/>
          <w:i/>
          <w:iCs/>
          <w:kern w:val="0"/>
          <w:sz w:val="28"/>
          <w:szCs w:val="28"/>
          <w14:ligatures w14:val="none"/>
        </w:rPr>
        <w:t>trí nhớ</w:t>
      </w:r>
      <w:r w:rsidRPr="001416CE">
        <w:rPr>
          <w:rFonts w:eastAsia="Times New Roman" w:cs="Times New Roman"/>
          <w:i/>
          <w:iCs/>
          <w:kern w:val="0"/>
          <w:sz w:val="28"/>
          <w:szCs w:val="28"/>
          <w14:ligatures w14:val="none"/>
        </w:rPr>
        <w:t>”</w:t>
      </w:r>
      <w:r w:rsidRPr="001416CE">
        <w:rPr>
          <w:rFonts w:eastAsia="Times New Roman" w:cs="Times New Roman"/>
          <w:kern w:val="0"/>
          <w:sz w:val="28"/>
          <w:szCs w:val="28"/>
          <w14:ligatures w14:val="none"/>
        </w:rPr>
        <w:t xml:space="preserve">, các em học sinh đã có cơ hội vận dụng kiến thức đã học vào thực tiễn thông qua hoạt động thú vị: </w:t>
      </w:r>
      <w:r w:rsidRPr="001416CE">
        <w:rPr>
          <w:rFonts w:eastAsia="Times New Roman" w:cs="Times New Roman"/>
          <w:b/>
          <w:bCs/>
          <w:kern w:val="0"/>
          <w:sz w:val="28"/>
          <w:szCs w:val="28"/>
          <w14:ligatures w14:val="none"/>
        </w:rPr>
        <w:t>vẽ lược đồ con đường từ nhà đến trường</w:t>
      </w:r>
      <w:r w:rsidRPr="001416CE">
        <w:rPr>
          <w:rFonts w:eastAsia="Times New Roman" w:cs="Times New Roman"/>
          <w:kern w:val="0"/>
          <w:sz w:val="28"/>
          <w:szCs w:val="28"/>
          <w14:ligatures w14:val="none"/>
        </w:rPr>
        <w:t>.</w:t>
      </w:r>
    </w:p>
    <w:p w14:paraId="0371963D" w14:textId="77777777" w:rsidR="001416CE" w:rsidRPr="001416CE" w:rsidRDefault="001416CE" w:rsidP="001416CE">
      <w:pPr>
        <w:spacing w:after="0" w:line="288" w:lineRule="auto"/>
        <w:ind w:firstLine="720"/>
        <w:rPr>
          <w:rFonts w:eastAsia="Times New Roman" w:cs="Times New Roman"/>
          <w:kern w:val="0"/>
          <w:sz w:val="28"/>
          <w:szCs w:val="28"/>
          <w14:ligatures w14:val="none"/>
        </w:rPr>
      </w:pPr>
      <w:r w:rsidRPr="001416CE">
        <w:rPr>
          <w:rFonts w:eastAsia="Times New Roman" w:cs="Times New Roman"/>
          <w:kern w:val="0"/>
          <w:sz w:val="28"/>
          <w:szCs w:val="28"/>
          <w14:ligatures w14:val="none"/>
        </w:rPr>
        <w:t>Hoạt động này giúp các em hiểu rõ hơn về khái niệm “lược đồ”, biết cách xác định hướng Bắc – Nam – Đông – Tây, cũng như rèn luyện kỹ năng quan sát, ước lượng khoảng cách và thể hiện các đối tượng địa lí bằng kí hiệu quy ước. Nhiều em đã sáng tạo khi kết hợp màu sắc, biểu tượng sinh động để mô tả ngôi nhà, con đường, cây cối, bến xe hay cổng trường, làm cho sản phẩm vừa chính xác vừa mang tính thẩm mỹ cao.</w:t>
      </w:r>
    </w:p>
    <w:p w14:paraId="2B3890E3" w14:textId="77777777" w:rsidR="001416CE" w:rsidRPr="001416CE" w:rsidRDefault="001416CE" w:rsidP="001416CE">
      <w:pPr>
        <w:spacing w:after="0" w:line="288" w:lineRule="auto"/>
        <w:ind w:firstLine="720"/>
        <w:rPr>
          <w:rFonts w:eastAsia="Times New Roman" w:cs="Times New Roman"/>
          <w:kern w:val="0"/>
          <w:sz w:val="28"/>
          <w:szCs w:val="28"/>
          <w14:ligatures w14:val="none"/>
        </w:rPr>
      </w:pPr>
      <w:r w:rsidRPr="001416CE">
        <w:rPr>
          <w:rFonts w:eastAsia="Times New Roman" w:cs="Times New Roman"/>
          <w:kern w:val="0"/>
          <w:sz w:val="28"/>
          <w:szCs w:val="28"/>
          <w14:ligatures w14:val="none"/>
        </w:rPr>
        <w:t>Qua hoạt động, các em không chỉ củng cố kiến thức địa lí mà còn phát triển năng lực tư duy không gian, kỹ năng trình bày bản đồ và tình yêu với nơi mình sống, học tập. Đây là minh chứng sinh động cho việc học gắn liền với thực tế – giúp học sinh “học bằng trải nghiệm, hiểu bằng hành động”.</w:t>
      </w:r>
    </w:p>
    <w:p w14:paraId="2CEAE580" w14:textId="38636523" w:rsidR="001416CE" w:rsidRPr="001416CE" w:rsidRDefault="001416CE" w:rsidP="001416CE">
      <w:pPr>
        <w:spacing w:after="0" w:line="288" w:lineRule="auto"/>
        <w:ind w:firstLine="720"/>
        <w:rPr>
          <w:rFonts w:eastAsia="Times New Roman" w:cs="Times New Roman"/>
          <w:kern w:val="0"/>
          <w:sz w:val="28"/>
          <w:szCs w:val="28"/>
          <w14:ligatures w14:val="none"/>
        </w:rPr>
      </w:pPr>
      <w:r w:rsidRPr="001416CE">
        <w:rPr>
          <w:rFonts w:eastAsia="Times New Roman" w:cs="Times New Roman"/>
          <w:kern w:val="0"/>
          <w:sz w:val="28"/>
          <w:szCs w:val="28"/>
          <w14:ligatures w14:val="none"/>
        </w:rPr>
        <w:t>Những sản phẩm lược đồ đẹp và sáng tạo của học sinh lớp 6 đã được giáo viên trưng bày tại bản tin lớp và chia sẻ lên bản tin của trường, góp phần lan tỏa tinh thần học tập tích cực và niềm vui khám phá tri thức trong mỗi giờ học Địa lí.</w:t>
      </w:r>
    </w:p>
    <w:tbl>
      <w:tblPr>
        <w:tblStyle w:val="TableGrid"/>
        <w:tblW w:w="0" w:type="auto"/>
        <w:tblLook w:val="04A0" w:firstRow="1" w:lastRow="0" w:firstColumn="1" w:lastColumn="0" w:noHBand="0" w:noVBand="1"/>
      </w:tblPr>
      <w:tblGrid>
        <w:gridCol w:w="9628"/>
      </w:tblGrid>
      <w:tr w:rsidR="001416CE" w:rsidRPr="001416CE" w14:paraId="4A07C0A2" w14:textId="77777777" w:rsidTr="001416CE">
        <w:tc>
          <w:tcPr>
            <w:tcW w:w="9628" w:type="dxa"/>
          </w:tcPr>
          <w:p w14:paraId="1DA7D0F3" w14:textId="0FD869E4" w:rsidR="001416CE" w:rsidRPr="001416CE" w:rsidRDefault="001416CE" w:rsidP="001416CE">
            <w:pPr>
              <w:spacing w:line="288" w:lineRule="auto"/>
              <w:rPr>
                <w:rFonts w:eastAsia="Times New Roman" w:cs="Times New Roman"/>
                <w:kern w:val="0"/>
                <w:sz w:val="28"/>
                <w:szCs w:val="28"/>
                <w14:ligatures w14:val="none"/>
              </w:rPr>
            </w:pPr>
            <w:r w:rsidRPr="001416CE">
              <w:rPr>
                <w:noProof/>
                <w:sz w:val="28"/>
                <w:szCs w:val="28"/>
              </w:rPr>
              <w:drawing>
                <wp:inline distT="0" distB="0" distL="0" distR="0" wp14:anchorId="19613B1B" wp14:editId="7F4E10C4">
                  <wp:extent cx="6120130" cy="4222750"/>
                  <wp:effectExtent l="0" t="0" r="0" b="6350"/>
                  <wp:docPr id="1853022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130" cy="4222750"/>
                          </a:xfrm>
                          <a:prstGeom prst="rect">
                            <a:avLst/>
                          </a:prstGeom>
                          <a:noFill/>
                          <a:ln>
                            <a:noFill/>
                          </a:ln>
                        </pic:spPr>
                      </pic:pic>
                    </a:graphicData>
                  </a:graphic>
                </wp:inline>
              </w:drawing>
            </w:r>
          </w:p>
        </w:tc>
      </w:tr>
      <w:tr w:rsidR="001416CE" w:rsidRPr="001416CE" w14:paraId="1672B2DC" w14:textId="77777777" w:rsidTr="001416CE">
        <w:tc>
          <w:tcPr>
            <w:tcW w:w="9628" w:type="dxa"/>
          </w:tcPr>
          <w:p w14:paraId="2675F632" w14:textId="307E6292" w:rsidR="001416CE" w:rsidRPr="001416CE" w:rsidRDefault="001416CE" w:rsidP="001416CE">
            <w:pPr>
              <w:spacing w:line="288" w:lineRule="auto"/>
              <w:jc w:val="center"/>
              <w:rPr>
                <w:rFonts w:eastAsia="Times New Roman" w:cs="Times New Roman"/>
                <w:kern w:val="0"/>
                <w:sz w:val="28"/>
                <w:szCs w:val="28"/>
                <w14:ligatures w14:val="none"/>
              </w:rPr>
            </w:pPr>
            <w:r w:rsidRPr="001416CE">
              <w:rPr>
                <w:rFonts w:eastAsia="Times New Roman" w:cs="Times New Roman"/>
                <w:kern w:val="0"/>
                <w:sz w:val="28"/>
                <w:szCs w:val="28"/>
                <w14:ligatures w14:val="none"/>
              </w:rPr>
              <w:t>Bài của bạn Thảo Nguyên lớp 6A2</w:t>
            </w:r>
          </w:p>
        </w:tc>
      </w:tr>
      <w:tr w:rsidR="001416CE" w:rsidRPr="001416CE" w14:paraId="5E75D140" w14:textId="77777777" w:rsidTr="001416CE">
        <w:tc>
          <w:tcPr>
            <w:tcW w:w="9628" w:type="dxa"/>
          </w:tcPr>
          <w:p w14:paraId="49445B77" w14:textId="2D62B6CD" w:rsidR="001416CE" w:rsidRPr="001416CE" w:rsidRDefault="001416CE" w:rsidP="001416CE">
            <w:pPr>
              <w:spacing w:line="288" w:lineRule="auto"/>
              <w:rPr>
                <w:rFonts w:eastAsia="Times New Roman" w:cs="Times New Roman"/>
                <w:kern w:val="0"/>
                <w:sz w:val="28"/>
                <w:szCs w:val="28"/>
                <w14:ligatures w14:val="none"/>
              </w:rPr>
            </w:pPr>
            <w:r w:rsidRPr="001416CE">
              <w:rPr>
                <w:noProof/>
                <w:sz w:val="28"/>
                <w:szCs w:val="28"/>
              </w:rPr>
              <w:lastRenderedPageBreak/>
              <w:drawing>
                <wp:inline distT="0" distB="0" distL="0" distR="0" wp14:anchorId="215F4718" wp14:editId="21E8E962">
                  <wp:extent cx="6120130" cy="4305300"/>
                  <wp:effectExtent l="0" t="0" r="0" b="0"/>
                  <wp:docPr id="8903901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4305300"/>
                          </a:xfrm>
                          <a:prstGeom prst="rect">
                            <a:avLst/>
                          </a:prstGeom>
                          <a:noFill/>
                          <a:ln>
                            <a:noFill/>
                          </a:ln>
                        </pic:spPr>
                      </pic:pic>
                    </a:graphicData>
                  </a:graphic>
                </wp:inline>
              </w:drawing>
            </w:r>
          </w:p>
        </w:tc>
      </w:tr>
      <w:tr w:rsidR="001416CE" w:rsidRPr="001416CE" w14:paraId="5D71F704" w14:textId="77777777" w:rsidTr="001416CE">
        <w:tc>
          <w:tcPr>
            <w:tcW w:w="9628" w:type="dxa"/>
          </w:tcPr>
          <w:p w14:paraId="68E9691A" w14:textId="02101E13" w:rsidR="001416CE" w:rsidRPr="001416CE" w:rsidRDefault="001416CE" w:rsidP="001416CE">
            <w:pPr>
              <w:spacing w:line="288" w:lineRule="auto"/>
              <w:jc w:val="center"/>
              <w:rPr>
                <w:rFonts w:eastAsia="Times New Roman" w:cs="Times New Roman"/>
                <w:kern w:val="0"/>
                <w:sz w:val="28"/>
                <w:szCs w:val="28"/>
                <w14:ligatures w14:val="none"/>
              </w:rPr>
            </w:pPr>
            <w:r w:rsidRPr="001416CE">
              <w:rPr>
                <w:rFonts w:eastAsia="Times New Roman" w:cs="Times New Roman"/>
                <w:kern w:val="0"/>
                <w:sz w:val="28"/>
                <w:szCs w:val="28"/>
                <w14:ligatures w14:val="none"/>
              </w:rPr>
              <w:t>Bài của ban Phúc lớp 6a3</w:t>
            </w:r>
          </w:p>
        </w:tc>
      </w:tr>
      <w:tr w:rsidR="001416CE" w:rsidRPr="001416CE" w14:paraId="3A0517DB" w14:textId="77777777" w:rsidTr="001416CE">
        <w:tc>
          <w:tcPr>
            <w:tcW w:w="9628" w:type="dxa"/>
          </w:tcPr>
          <w:p w14:paraId="781E35DB" w14:textId="254D899F" w:rsidR="001416CE" w:rsidRPr="001416CE" w:rsidRDefault="001416CE" w:rsidP="001416CE">
            <w:pPr>
              <w:spacing w:line="288" w:lineRule="auto"/>
              <w:rPr>
                <w:rFonts w:eastAsia="Times New Roman" w:cs="Times New Roman"/>
                <w:kern w:val="0"/>
                <w:sz w:val="28"/>
                <w:szCs w:val="28"/>
                <w14:ligatures w14:val="none"/>
              </w:rPr>
            </w:pPr>
            <w:r w:rsidRPr="001416CE">
              <w:rPr>
                <w:noProof/>
                <w:sz w:val="28"/>
                <w:szCs w:val="28"/>
              </w:rPr>
              <w:drawing>
                <wp:inline distT="0" distB="0" distL="0" distR="0" wp14:anchorId="58631930" wp14:editId="582BC31C">
                  <wp:extent cx="6120130" cy="4326255"/>
                  <wp:effectExtent l="0" t="0" r="0" b="0"/>
                  <wp:docPr id="5648336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4326255"/>
                          </a:xfrm>
                          <a:prstGeom prst="rect">
                            <a:avLst/>
                          </a:prstGeom>
                          <a:noFill/>
                          <a:ln>
                            <a:noFill/>
                          </a:ln>
                        </pic:spPr>
                      </pic:pic>
                    </a:graphicData>
                  </a:graphic>
                </wp:inline>
              </w:drawing>
            </w:r>
          </w:p>
        </w:tc>
      </w:tr>
      <w:tr w:rsidR="001416CE" w:rsidRPr="001416CE" w14:paraId="204E6C1B" w14:textId="77777777" w:rsidTr="001416CE">
        <w:tc>
          <w:tcPr>
            <w:tcW w:w="9628" w:type="dxa"/>
          </w:tcPr>
          <w:p w14:paraId="267637FB" w14:textId="2640A703" w:rsidR="001416CE" w:rsidRPr="001416CE" w:rsidRDefault="001416CE" w:rsidP="001416CE">
            <w:pPr>
              <w:spacing w:line="288" w:lineRule="auto"/>
              <w:jc w:val="center"/>
              <w:rPr>
                <w:rFonts w:eastAsia="Times New Roman" w:cs="Times New Roman"/>
                <w:kern w:val="0"/>
                <w:sz w:val="28"/>
                <w:szCs w:val="28"/>
                <w14:ligatures w14:val="none"/>
              </w:rPr>
            </w:pPr>
            <w:r w:rsidRPr="001416CE">
              <w:rPr>
                <w:rFonts w:eastAsia="Times New Roman" w:cs="Times New Roman"/>
                <w:kern w:val="0"/>
                <w:sz w:val="28"/>
                <w:szCs w:val="28"/>
                <w14:ligatures w14:val="none"/>
              </w:rPr>
              <w:t xml:space="preserve">Bài của ban </w:t>
            </w:r>
            <w:r w:rsidRPr="001416CE">
              <w:rPr>
                <w:rFonts w:eastAsia="Times New Roman" w:cs="Times New Roman"/>
                <w:kern w:val="0"/>
                <w:sz w:val="28"/>
                <w:szCs w:val="28"/>
                <w14:ligatures w14:val="none"/>
              </w:rPr>
              <w:t>Ngọc</w:t>
            </w:r>
            <w:r w:rsidRPr="001416CE">
              <w:rPr>
                <w:rFonts w:eastAsia="Times New Roman" w:cs="Times New Roman"/>
                <w:kern w:val="0"/>
                <w:sz w:val="28"/>
                <w:szCs w:val="28"/>
                <w14:ligatures w14:val="none"/>
              </w:rPr>
              <w:t xml:space="preserve"> lớp 6a</w:t>
            </w:r>
            <w:r w:rsidRPr="001416CE">
              <w:rPr>
                <w:rFonts w:eastAsia="Times New Roman" w:cs="Times New Roman"/>
                <w:kern w:val="0"/>
                <w:sz w:val="28"/>
                <w:szCs w:val="28"/>
                <w14:ligatures w14:val="none"/>
              </w:rPr>
              <w:t>2</w:t>
            </w:r>
          </w:p>
        </w:tc>
      </w:tr>
    </w:tbl>
    <w:p w14:paraId="038582EA" w14:textId="77777777" w:rsidR="00B17645" w:rsidRPr="001416CE" w:rsidRDefault="00B17645" w:rsidP="001416CE">
      <w:pPr>
        <w:spacing w:after="0" w:line="288" w:lineRule="auto"/>
        <w:rPr>
          <w:sz w:val="28"/>
          <w:szCs w:val="28"/>
        </w:rPr>
      </w:pPr>
    </w:p>
    <w:sectPr w:rsidR="00B17645" w:rsidRPr="001416CE" w:rsidSect="0062469F">
      <w:type w:val="continuous"/>
      <w:pgSz w:w="11907" w:h="16839"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CE"/>
    <w:rsid w:val="001416CE"/>
    <w:rsid w:val="0062469F"/>
    <w:rsid w:val="00B17645"/>
    <w:rsid w:val="00BA52BA"/>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7D2D"/>
  <w15:chartTrackingRefBased/>
  <w15:docId w15:val="{FDCA7660-9137-4A0C-A514-B7471356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6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6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16C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16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16C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16C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16C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6C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6C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16C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16C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16C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16C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16C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1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6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6C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16CE"/>
    <w:pPr>
      <w:spacing w:before="160"/>
      <w:jc w:val="center"/>
    </w:pPr>
    <w:rPr>
      <w:i/>
      <w:iCs/>
      <w:color w:val="404040" w:themeColor="text1" w:themeTint="BF"/>
    </w:rPr>
  </w:style>
  <w:style w:type="character" w:customStyle="1" w:styleId="QuoteChar">
    <w:name w:val="Quote Char"/>
    <w:basedOn w:val="DefaultParagraphFont"/>
    <w:link w:val="Quote"/>
    <w:uiPriority w:val="29"/>
    <w:rsid w:val="001416CE"/>
    <w:rPr>
      <w:i/>
      <w:iCs/>
      <w:color w:val="404040" w:themeColor="text1" w:themeTint="BF"/>
    </w:rPr>
  </w:style>
  <w:style w:type="paragraph" w:styleId="ListParagraph">
    <w:name w:val="List Paragraph"/>
    <w:basedOn w:val="Normal"/>
    <w:uiPriority w:val="34"/>
    <w:qFormat/>
    <w:rsid w:val="001416CE"/>
    <w:pPr>
      <w:ind w:left="720"/>
      <w:contextualSpacing/>
    </w:pPr>
  </w:style>
  <w:style w:type="character" w:styleId="IntenseEmphasis">
    <w:name w:val="Intense Emphasis"/>
    <w:basedOn w:val="DefaultParagraphFont"/>
    <w:uiPriority w:val="21"/>
    <w:qFormat/>
    <w:rsid w:val="001416CE"/>
    <w:rPr>
      <w:i/>
      <w:iCs/>
      <w:color w:val="0F4761" w:themeColor="accent1" w:themeShade="BF"/>
    </w:rPr>
  </w:style>
  <w:style w:type="paragraph" w:styleId="IntenseQuote">
    <w:name w:val="Intense Quote"/>
    <w:basedOn w:val="Normal"/>
    <w:next w:val="Normal"/>
    <w:link w:val="IntenseQuoteChar"/>
    <w:uiPriority w:val="30"/>
    <w:qFormat/>
    <w:rsid w:val="00141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6CE"/>
    <w:rPr>
      <w:i/>
      <w:iCs/>
      <w:color w:val="0F4761" w:themeColor="accent1" w:themeShade="BF"/>
    </w:rPr>
  </w:style>
  <w:style w:type="character" w:styleId="IntenseReference">
    <w:name w:val="Intense Reference"/>
    <w:basedOn w:val="DefaultParagraphFont"/>
    <w:uiPriority w:val="32"/>
    <w:qFormat/>
    <w:rsid w:val="001416CE"/>
    <w:rPr>
      <w:b/>
      <w:bCs/>
      <w:smallCaps/>
      <w:color w:val="0F4761" w:themeColor="accent1" w:themeShade="BF"/>
      <w:spacing w:val="5"/>
    </w:rPr>
  </w:style>
  <w:style w:type="paragraph" w:styleId="NormalWeb">
    <w:name w:val="Normal (Web)"/>
    <w:basedOn w:val="Normal"/>
    <w:uiPriority w:val="99"/>
    <w:semiHidden/>
    <w:unhideWhenUsed/>
    <w:rsid w:val="001416CE"/>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1416CE"/>
    <w:rPr>
      <w:b/>
      <w:bCs/>
    </w:rPr>
  </w:style>
  <w:style w:type="character" w:styleId="Emphasis">
    <w:name w:val="Emphasis"/>
    <w:basedOn w:val="DefaultParagraphFont"/>
    <w:uiPriority w:val="20"/>
    <w:qFormat/>
    <w:rsid w:val="001416CE"/>
    <w:rPr>
      <w:i/>
      <w:iCs/>
    </w:rPr>
  </w:style>
  <w:style w:type="table" w:styleId="TableGrid">
    <w:name w:val="Table Grid"/>
    <w:basedOn w:val="TableNormal"/>
    <w:uiPriority w:val="39"/>
    <w:rsid w:val="00141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6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Thúy Hằng</dc:creator>
  <cp:keywords/>
  <dc:description/>
  <cp:lastModifiedBy>Trần Thị Thúy Hằng</cp:lastModifiedBy>
  <cp:revision>1</cp:revision>
  <dcterms:created xsi:type="dcterms:W3CDTF">2025-10-19T12:17:00Z</dcterms:created>
  <dcterms:modified xsi:type="dcterms:W3CDTF">2025-10-19T12:23:00Z</dcterms:modified>
</cp:coreProperties>
</file>